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566A5" w14:textId="2F7A6359" w:rsidR="00BB7505" w:rsidRPr="008B6C04" w:rsidRDefault="008B6C04">
      <w:pPr>
        <w:rPr>
          <w:rFonts w:ascii="Times New Roman" w:hAnsi="Times New Roman" w:cs="Times New Roman"/>
          <w:i/>
          <w:iCs/>
        </w:rPr>
      </w:pPr>
      <w:r w:rsidRPr="008B6C04">
        <w:rPr>
          <w:rFonts w:ascii="Times New Roman" w:hAnsi="Times New Roman" w:cs="Times New Roman"/>
          <w:i/>
          <w:iCs/>
        </w:rPr>
        <w:t>Try out var X (Psychological Well Being)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1"/>
        <w:gridCol w:w="52"/>
        <w:gridCol w:w="1210"/>
        <w:gridCol w:w="82"/>
      </w:tblGrid>
      <w:tr w:rsidR="008B6C04" w:rsidRPr="008B6C04" w14:paraId="6408023A" w14:textId="77777777" w:rsidTr="008B6C04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F9EA40A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 xml:space="preserve">Frequentist Scale Reliability Statistics </w:t>
            </w:r>
          </w:p>
        </w:tc>
      </w:tr>
      <w:tr w:rsidR="008B6C04" w:rsidRPr="008B6C04" w14:paraId="74292F20" w14:textId="77777777" w:rsidTr="008B6C04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24A48CF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6D7E998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Cronbach's α</w:t>
            </w:r>
          </w:p>
        </w:tc>
      </w:tr>
      <w:tr w:rsidR="008B6C04" w:rsidRPr="008B6C04" w14:paraId="0841456A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01E6B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C0F1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C73E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7FAE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70A88D08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0B0A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5B28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F10A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DC8A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5347D741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7533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0EAD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BEA70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A9EB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21C669C" w14:textId="77777777" w:rsidTr="008B6C04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619AD5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</w:tbl>
    <w:p w14:paraId="11508E77" w14:textId="0440CB1B" w:rsidR="008B6C04" w:rsidRPr="008B6C04" w:rsidRDefault="008B6C04">
      <w:pPr>
        <w:rPr>
          <w:rFonts w:ascii="Times New Roman" w:hAnsi="Times New Roman" w:cs="Times New Roma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"/>
        <w:gridCol w:w="105"/>
        <w:gridCol w:w="1532"/>
        <w:gridCol w:w="105"/>
        <w:gridCol w:w="1856"/>
        <w:gridCol w:w="127"/>
      </w:tblGrid>
      <w:tr w:rsidR="008B6C04" w:rsidRPr="008B6C04" w14:paraId="3D147D25" w14:textId="77777777" w:rsidTr="008B6C04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11631F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 xml:space="preserve">Frequentist Individual Item Reliability Statistics </w:t>
            </w:r>
          </w:p>
        </w:tc>
      </w:tr>
      <w:tr w:rsidR="008B6C04" w:rsidRPr="008B6C04" w14:paraId="68DC449C" w14:textId="77777777" w:rsidTr="008B6C04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1C8F6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3575B04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If item dropped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B4D2B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B6C04" w:rsidRPr="008B6C04" w14:paraId="42B55BC6" w14:textId="77777777" w:rsidTr="008B6C04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540F447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7E83F4F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3D1624F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Item-rest correlation</w:t>
            </w:r>
          </w:p>
        </w:tc>
      </w:tr>
      <w:tr w:rsidR="008B6C04" w:rsidRPr="008B6C04" w14:paraId="12464D66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E842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FF7F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7F8D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17E8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F227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AC00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4A7E96EA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40F0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0881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25F7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5CC3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7843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7002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568B4DDA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05D4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8726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0A611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B90B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A87E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C8C3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3D541B29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68F6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28D2E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11D9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868E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E08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E4B8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15637629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2D8A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F241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8458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FDDE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FBD0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44A46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CE077C8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B8B09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BD62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306E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BE3D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0A3D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1A7AA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69F7A330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FFAD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6D30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9E9D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BB49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BF18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CA3D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309B3CEB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C47F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1E5A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3714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ECE6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50EBB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F51A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76A37D14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CDC6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F93B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28D7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A4B6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C60B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7938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73FC40E5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25CB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49B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7FA1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189C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ED60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5C2B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0ECFE812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27D8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6E3C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D68E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DC89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654C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F280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2757491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06A53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E504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9BCC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D19F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98DC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16AA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3BC0A69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05A7B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08E9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B390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6C8C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09BD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662C3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00EA9D92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8275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A6CE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1BA0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F9A68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5A38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ED41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1A238E4A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B942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F52C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804A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7120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239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EFBE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672F5C9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6628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ED75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81FF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E134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6638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44E7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1A725992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BEF9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3705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87B9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A111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F8DC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E077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6B1850D4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305F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98D7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587F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DF83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C8BFA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E64A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0345EF02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1C00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01B9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03EC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57C5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ED3F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7835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36F9B25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EC9C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F13D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9BD7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6FA5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FA41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0.578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6EC2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06332AD7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FACC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lastRenderedPageBreak/>
              <w:t>X21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48CC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8E45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CACB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B549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8990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7CAB14D8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F1B4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C71E5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46AB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DD5C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F061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96F2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5256520B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B9A4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A80B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8CE0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51C2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5681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64FF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4B984721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63EA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F1BB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5E23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32E9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E566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0.690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6870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6192AE81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DABF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AB03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7227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326E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8FBD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D1FAE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3CA1BBD6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D751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2A2B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EA184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16F8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102F7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9A7A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5EBC6C78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FD87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0DB6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E97E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722D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0270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56B9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3ED9BB4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9A2CC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4D1C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12A3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C84A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9AEE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0.699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751E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3226B9D1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B163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117C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ACDD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79E0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736C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0.811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C88B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61DD3C0B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343C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BA2E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6271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600F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FADE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FCDF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6E09017D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55E7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6F93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38D1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9A57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CCF5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0.699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A4C9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4CA11BF9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B00E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FB9A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71F39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9C8A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2C94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0FEF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6FAF3E52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B07A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2917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2D08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7A10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68F09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2BE6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7A36CD16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F6C5E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2066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C8A1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9703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1BC5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2A2A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0D40EC94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6BED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38BF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DE22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A581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388A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D93E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706AB96A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0987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X36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A52D7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CE4F8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EB0D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2C8B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A556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4F31654D" w14:textId="77777777" w:rsidTr="008B6C04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4957FA7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</w:tbl>
    <w:p w14:paraId="1095AD8E" w14:textId="3BAC2480" w:rsidR="008B6C04" w:rsidRDefault="008B6C04"/>
    <w:p w14:paraId="5601258E" w14:textId="77777777" w:rsidR="008B6C04" w:rsidRDefault="008B6C04">
      <w:r>
        <w:br w:type="page"/>
      </w:r>
    </w:p>
    <w:p w14:paraId="0371B151" w14:textId="65188D0C" w:rsidR="008B6C04" w:rsidRDefault="008B6C04">
      <w:pPr>
        <w:rPr>
          <w:rFonts w:ascii="Times New Roman" w:hAnsi="Times New Roman" w:cs="Times New Roman"/>
          <w:i/>
          <w:iCs/>
        </w:rPr>
      </w:pPr>
      <w:r w:rsidRPr="008B6C04">
        <w:rPr>
          <w:rFonts w:ascii="Times New Roman" w:hAnsi="Times New Roman" w:cs="Times New Roman"/>
          <w:i/>
          <w:iCs/>
        </w:rPr>
        <w:lastRenderedPageBreak/>
        <w:t xml:space="preserve">Try out </w:t>
      </w:r>
      <w:proofErr w:type="spellStart"/>
      <w:r w:rsidRPr="008B6C04">
        <w:rPr>
          <w:rFonts w:ascii="Times New Roman" w:hAnsi="Times New Roman" w:cs="Times New Roman"/>
          <w:i/>
          <w:iCs/>
        </w:rPr>
        <w:t>Variabel</w:t>
      </w:r>
      <w:proofErr w:type="spellEnd"/>
      <w:r w:rsidRPr="008B6C04">
        <w:rPr>
          <w:rFonts w:ascii="Times New Roman" w:hAnsi="Times New Roman" w:cs="Times New Roman"/>
          <w:i/>
          <w:iCs/>
        </w:rPr>
        <w:t xml:space="preserve"> Y (Quarter Life Crisis)</w:t>
      </w:r>
    </w:p>
    <w:p w14:paraId="6DA9AC01" w14:textId="77777777" w:rsidR="008B6C04" w:rsidRPr="008B6C04" w:rsidRDefault="008B6C04" w:rsidP="008B6C04">
      <w:pPr>
        <w:rPr>
          <w:rFonts w:ascii="Times New Roman" w:hAnsi="Times New Roman" w:cs="Times New Roman"/>
          <w:b/>
          <w:bCs/>
        </w:rPr>
      </w:pPr>
      <w:r w:rsidRPr="008B6C04">
        <w:rPr>
          <w:rFonts w:ascii="Times New Roman" w:hAnsi="Times New Roman" w:cs="Times New Roman"/>
          <w:b/>
          <w:bCs/>
        </w:rPr>
        <w:t>Unidimensional Reliability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1"/>
        <w:gridCol w:w="52"/>
        <w:gridCol w:w="1210"/>
        <w:gridCol w:w="82"/>
      </w:tblGrid>
      <w:tr w:rsidR="008B6C04" w:rsidRPr="008B6C04" w14:paraId="12576228" w14:textId="77777777" w:rsidTr="008B6C04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1389275" w14:textId="77777777" w:rsidR="008B6C04" w:rsidRPr="008B6C04" w:rsidRDefault="008B6C04" w:rsidP="008B6C04">
            <w:pPr>
              <w:divId w:val="1309557849"/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 xml:space="preserve">Frequentist Scale Reliability Statistics </w:t>
            </w:r>
          </w:p>
        </w:tc>
      </w:tr>
      <w:tr w:rsidR="008B6C04" w:rsidRPr="008B6C04" w14:paraId="2A847DBF" w14:textId="77777777" w:rsidTr="008B6C04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D5D4F3B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FB554D6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Cronbach's α</w:t>
            </w:r>
          </w:p>
        </w:tc>
      </w:tr>
      <w:tr w:rsidR="008B6C04" w:rsidRPr="008B6C04" w14:paraId="1BAE1344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8C05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8573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607D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75B1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39681B48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5DAF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EFA1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D50E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64CA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6A69801A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B66D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5C74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A17C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FF1B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609CB9FF" w14:textId="77777777" w:rsidTr="008B6C04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C64584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</w:tbl>
    <w:p w14:paraId="779849AB" w14:textId="77777777" w:rsidR="008B6C04" w:rsidRPr="008B6C04" w:rsidRDefault="008B6C04" w:rsidP="008B6C04">
      <w:pPr>
        <w:rPr>
          <w:rFonts w:ascii="Times New Roman" w:hAnsi="Times New Roman" w:cs="Times New Roman"/>
        </w:rPr>
      </w:pPr>
      <w:r w:rsidRPr="008B6C04">
        <w:rPr>
          <w:rFonts w:ascii="Times New Roman" w:hAnsi="Times New Roman" w:cs="Times New Roman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"/>
        <w:gridCol w:w="105"/>
        <w:gridCol w:w="1532"/>
        <w:gridCol w:w="105"/>
        <w:gridCol w:w="1856"/>
        <w:gridCol w:w="127"/>
      </w:tblGrid>
      <w:tr w:rsidR="008B6C04" w:rsidRPr="008B6C04" w14:paraId="7F1B55B0" w14:textId="77777777" w:rsidTr="008B6C04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84F23C0" w14:textId="77777777" w:rsidR="008B6C04" w:rsidRPr="008B6C04" w:rsidRDefault="008B6C04" w:rsidP="008B6C04">
            <w:pPr>
              <w:divId w:val="170531864"/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 xml:space="preserve">Frequentist Individual Item Reliability Statistics </w:t>
            </w:r>
          </w:p>
        </w:tc>
      </w:tr>
      <w:tr w:rsidR="008B6C04" w:rsidRPr="008B6C04" w14:paraId="38DF7C54" w14:textId="77777777" w:rsidTr="008B6C04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33214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3950DE5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If item dropped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2E1DB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B6C04" w:rsidRPr="008B6C04" w14:paraId="27E5AC54" w14:textId="77777777" w:rsidTr="008B6C04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0B18066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497B9BF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BBDB56C" w14:textId="77777777" w:rsidR="008B6C04" w:rsidRPr="008B6C04" w:rsidRDefault="008B6C04" w:rsidP="008B6C04">
            <w:pPr>
              <w:rPr>
                <w:rFonts w:ascii="Times New Roman" w:hAnsi="Times New Roman" w:cs="Times New Roman"/>
                <w:b/>
                <w:bCs/>
              </w:rPr>
            </w:pPr>
            <w:r w:rsidRPr="008B6C04">
              <w:rPr>
                <w:rFonts w:ascii="Times New Roman" w:hAnsi="Times New Roman" w:cs="Times New Roman"/>
                <w:b/>
                <w:bCs/>
              </w:rPr>
              <w:t>Item-rest correlation</w:t>
            </w:r>
          </w:p>
        </w:tc>
      </w:tr>
      <w:tr w:rsidR="008B6C04" w:rsidRPr="008B6C04" w14:paraId="27EC0D89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0DFE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6B063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9A57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DEFC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51AA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0.695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D809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7642161A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FF60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EE37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08C2B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2BDB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43FF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79D1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45BB3767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6DDB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5133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E2AD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E9DF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F3CD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CCC0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D37BCC2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9399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43C0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F223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0A41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4202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0.651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73816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40229B17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139B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0EAA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66D6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F910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BDBD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D8B3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0ACEDB41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4A09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1958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2194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FE22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4B31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72B8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DB36BD2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DF8F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5305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B4E5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870C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2BB66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21A3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E8DFA26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3C1C9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1F41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E26B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121B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62E8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4103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303EC971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24F2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48D9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80F8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880B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DC74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241B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826A392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2B8F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F799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8217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8D85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0D3E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F262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1129DF2C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DDAD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29E1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8972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C6E9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C71F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E323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453EA3E5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3576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BE72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F7E8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53C0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CF3F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75A4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0F81BD87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253B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2974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26C0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78F0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6DFC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2AB4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19C98DF1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0ABB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9B81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763C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BAFF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9AAE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E77E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1C74AD93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7078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9A47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7F0F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48F0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08C3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0C1B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6CFA883C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3B27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1BBA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888E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C9B9B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6CEF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0.824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DBA2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23976114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9569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ABA6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D4D4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A19B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996E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E63C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73BEBE2C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3F93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B4D6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52D4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6DF5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12479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18742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7DFE11D6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29DF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2C97F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B8F2F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DC1C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0A7A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D2EE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5B047C0F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F337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lastRenderedPageBreak/>
              <w:t>Y20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6CF8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4195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D6B1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1F93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2A51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3ED7AB32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82C5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98D6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257B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B392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D7AA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7CD9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4FFD086D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F689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D4BD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844EC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FEF6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12A73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64F4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6FFB8B3B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9141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39B2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506B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017A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8A58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324E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57AC0AC3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9440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49D0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934D7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CFC64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3B4B7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AE47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6358C79F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5D10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FD800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E3A29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A1FA5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CD43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6CCBA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7C568BE8" w14:textId="77777777" w:rsidTr="008B6C0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F069C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Y26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D856E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4C958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CFC86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08C6D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  <w:r w:rsidRPr="008B6C04">
              <w:rPr>
                <w:rFonts w:ascii="Times New Roman" w:hAnsi="Times New Roman" w:cs="Times New Roman"/>
              </w:rPr>
              <w:t>0.714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8133B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  <w:tr w:rsidR="008B6C04" w:rsidRPr="008B6C04" w14:paraId="4B1589F3" w14:textId="77777777" w:rsidTr="008B6C04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F423C71" w14:textId="77777777" w:rsidR="008B6C04" w:rsidRPr="008B6C04" w:rsidRDefault="008B6C04" w:rsidP="008B6C04">
            <w:pPr>
              <w:rPr>
                <w:rFonts w:ascii="Times New Roman" w:hAnsi="Times New Roman" w:cs="Times New Roman"/>
              </w:rPr>
            </w:pPr>
          </w:p>
        </w:tc>
      </w:tr>
    </w:tbl>
    <w:p w14:paraId="750780E9" w14:textId="77777777" w:rsidR="008B6C04" w:rsidRPr="008B6C04" w:rsidRDefault="008B6C04">
      <w:pPr>
        <w:rPr>
          <w:rFonts w:ascii="Times New Roman" w:hAnsi="Times New Roman" w:cs="Times New Roman"/>
        </w:rPr>
      </w:pPr>
    </w:p>
    <w:sectPr w:rsidR="008B6C04" w:rsidRPr="008B6C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C04"/>
    <w:rsid w:val="0024242F"/>
    <w:rsid w:val="0088454B"/>
    <w:rsid w:val="008B6C04"/>
    <w:rsid w:val="00BB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3DB17"/>
  <w15:chartTrackingRefBased/>
  <w15:docId w15:val="{BDD1B931-01B5-4954-B932-EC93FD39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6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6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6C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6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6C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6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6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6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6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6C0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6C0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6C0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6C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6C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6C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6C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6C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6C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6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B6C0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6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B6C0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B6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6C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6C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6C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6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6C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6C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448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7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58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99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3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5567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5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5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0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5533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0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87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0229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9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66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0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780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012891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9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854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333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071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2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7892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1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85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6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62264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8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68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557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399130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72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04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117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31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5574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8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1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86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50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8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48620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5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2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5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Alsa Nabilah</dc:creator>
  <cp:keywords/>
  <dc:description/>
  <cp:lastModifiedBy>Alsa Nabilah</cp:lastModifiedBy>
  <cp:revision>1</cp:revision>
  <dcterms:created xsi:type="dcterms:W3CDTF">2025-03-17T03:33:00Z</dcterms:created>
  <dcterms:modified xsi:type="dcterms:W3CDTF">2025-03-17T03:38:00Z</dcterms:modified>
</cp:coreProperties>
</file>